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730" w:rsidRPr="0021668D" w:rsidRDefault="00675810" w:rsidP="00D43730">
      <w:pPr>
        <w:pageBreakBefore/>
        <w:spacing w:after="0" w:line="240" w:lineRule="auto"/>
        <w:ind w:left="641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Приложение № 7</w:t>
      </w:r>
    </w:p>
    <w:p w:rsidR="00D43730" w:rsidRPr="0021668D" w:rsidRDefault="00D43730" w:rsidP="00D43730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к договору №</w:t>
      </w:r>
      <w:r w:rsidRPr="0021668D">
        <w:rPr>
          <w:rFonts w:ascii="Times New Roman" w:eastAsia="Calibri" w:hAnsi="Times New Roman" w:cs="Times New Roman"/>
        </w:rPr>
        <w:tab/>
      </w:r>
    </w:p>
    <w:p w:rsidR="00D43730" w:rsidRPr="0021668D" w:rsidRDefault="00D43730" w:rsidP="00D43730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 xml:space="preserve">от « ___» </w:t>
      </w:r>
      <w:r w:rsidRPr="0021668D">
        <w:rPr>
          <w:rFonts w:ascii="Times New Roman" w:eastAsia="Calibri" w:hAnsi="Times New Roman" w:cs="Times New Roman"/>
        </w:rPr>
        <w:tab/>
        <w:t>20__ г.</w:t>
      </w:r>
    </w:p>
    <w:p w:rsidR="00D43730" w:rsidRPr="0021668D" w:rsidRDefault="00D43730" w:rsidP="00D43730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0" w:name="bookmark21"/>
      <w:r w:rsidRPr="0021668D">
        <w:rPr>
          <w:rFonts w:ascii="Times New Roman" w:eastAsia="Calibri" w:hAnsi="Times New Roman" w:cs="Times New Roman"/>
        </w:rPr>
        <w:tab/>
      </w:r>
    </w:p>
    <w:p w:rsidR="00D43730" w:rsidRPr="0021668D" w:rsidRDefault="00D43730" w:rsidP="00D43730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D43730" w:rsidRPr="0021668D" w:rsidRDefault="00D43730" w:rsidP="00D43730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eastAsia="ru-RU"/>
        </w:rPr>
      </w:pPr>
      <w:r w:rsidRPr="0021668D">
        <w:rPr>
          <w:rFonts w:ascii="Times New Roman" w:eastAsia="Calibri" w:hAnsi="Times New Roman" w:cs="Times New Roman"/>
          <w:spacing w:val="-10"/>
          <w:lang w:eastAsia="ru-RU"/>
        </w:rPr>
        <w:t>(далее - Порядок)</w:t>
      </w:r>
    </w:p>
    <w:p w:rsidR="00D43730" w:rsidRPr="0021668D" w:rsidRDefault="00D43730" w:rsidP="00D43730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" w:name="bookmark22"/>
      <w:r w:rsidRPr="0021668D">
        <w:rPr>
          <w:rFonts w:ascii="Times New Roman" w:eastAsia="Arial Unicode MS" w:hAnsi="Times New Roman" w:cs="Times New Roman"/>
          <w:sz w:val="27"/>
          <w:szCs w:val="27"/>
          <w:u w:val="single"/>
        </w:rPr>
        <w:t>Общие положения.</w:t>
      </w:r>
      <w:bookmarkEnd w:id="1"/>
    </w:p>
    <w:p w:rsidR="00D43730" w:rsidRPr="0021668D" w:rsidRDefault="00D43730" w:rsidP="00D43730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43730" w:rsidRPr="0021668D" w:rsidRDefault="00D43730" w:rsidP="00D43730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43730" w:rsidRPr="0021668D" w:rsidRDefault="00D43730" w:rsidP="00D43730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43730" w:rsidRPr="0021668D" w:rsidRDefault="00D43730" w:rsidP="00D43730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43730" w:rsidRPr="0021668D" w:rsidRDefault="00D43730" w:rsidP="00D43730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2" w:name="bookmark23"/>
      <w:r w:rsidRPr="0021668D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информирования об аварии на Объекте.</w:t>
      </w:r>
      <w:bookmarkEnd w:id="2"/>
    </w:p>
    <w:p w:rsidR="00D43730" w:rsidRPr="0021668D" w:rsidRDefault="00D43730" w:rsidP="00D43730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43730" w:rsidRPr="0021668D" w:rsidRDefault="00D43730" w:rsidP="00D43730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43730" w:rsidRPr="0021668D" w:rsidRDefault="00D43730" w:rsidP="00D43730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D43730" w:rsidRPr="0021668D" w:rsidRDefault="00D43730" w:rsidP="00D43730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D43730" w:rsidRPr="0021668D" w:rsidRDefault="00D43730" w:rsidP="00D43730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D43730" w:rsidRPr="0021668D" w:rsidRDefault="00D43730" w:rsidP="00D43730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дату и время обнаружения аварии;</w:t>
      </w:r>
    </w:p>
    <w:p w:rsidR="00D43730" w:rsidRPr="0021668D" w:rsidRDefault="00D43730" w:rsidP="00D43730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D43730" w:rsidRPr="0021668D" w:rsidRDefault="00D43730" w:rsidP="00D43730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D43730" w:rsidRPr="0021668D" w:rsidRDefault="00D43730" w:rsidP="00D43730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3" w:name="bookmark24"/>
      <w:r w:rsidRPr="0021668D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расследования аварии, оформление материалов технического расследования.</w:t>
      </w:r>
      <w:bookmarkEnd w:id="3"/>
    </w:p>
    <w:p w:rsidR="00D43730" w:rsidRPr="0021668D" w:rsidRDefault="00D43730" w:rsidP="00D43730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21668D">
        <w:rPr>
          <w:rFonts w:ascii="Times New Roman" w:eastAsia="Calibri" w:hAnsi="Times New Roman" w:cs="Times New Roman"/>
        </w:rPr>
        <w:t>эскизирование</w:t>
      </w:r>
      <w:proofErr w:type="spellEnd"/>
      <w:r w:rsidRPr="0021668D">
        <w:rPr>
          <w:rFonts w:ascii="Times New Roman" w:eastAsia="Calibri" w:hAnsi="Times New Roman" w:cs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21668D">
        <w:rPr>
          <w:rFonts w:ascii="Times New Roman" w:eastAsia="Calibri" w:hAnsi="Times New Roman" w:cs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43730" w:rsidRPr="0021668D" w:rsidRDefault="00D43730" w:rsidP="00D43730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21668D">
        <w:rPr>
          <w:rFonts w:ascii="Times New Roman" w:eastAsia="Calibri" w:hAnsi="Times New Roman" w:cs="Times New Roman"/>
        </w:rPr>
        <w:t>Подрядчика</w:t>
      </w:r>
      <w:proofErr w:type="gramEnd"/>
      <w:r w:rsidRPr="0021668D">
        <w:rPr>
          <w:rFonts w:ascii="Times New Roman" w:eastAsia="Calibri" w:hAnsi="Times New Roman" w:cs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D43730" w:rsidRPr="0021668D" w:rsidRDefault="00D43730" w:rsidP="00D43730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21668D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95B0B" w:rsidRDefault="00D95B0B" w:rsidP="00D95B0B">
      <w:pPr>
        <w:pStyle w:val="a4"/>
      </w:pP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  <w:u w:val="single"/>
        </w:rPr>
      </w:pPr>
      <w:r w:rsidRPr="008E6B0F">
        <w:rPr>
          <w:rFonts w:ascii="Times New Roman" w:hAnsi="Times New Roman" w:cs="Times New Roman"/>
          <w:bCs/>
          <w:u w:val="single"/>
        </w:rPr>
        <w:t xml:space="preserve"> ЗАКАЗЧИК:</w:t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  <w:u w:val="single"/>
        </w:rPr>
        <w:t>ПОДРЯДЧИКА:</w:t>
      </w: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</w:rPr>
      </w:pPr>
    </w:p>
    <w:p w:rsidR="00D95B0B" w:rsidRPr="00D95B0B" w:rsidRDefault="00D95B0B" w:rsidP="00D95B0B">
      <w:pPr>
        <w:pStyle w:val="a4"/>
        <w:rPr>
          <w:rFonts w:ascii="Times New Roman" w:hAnsi="Times New Roman" w:cs="Times New Roman"/>
        </w:rPr>
      </w:pPr>
      <w:r w:rsidRPr="00D95B0B">
        <w:rPr>
          <w:rFonts w:ascii="Times New Roman" w:hAnsi="Times New Roman" w:cs="Times New Roman"/>
        </w:rPr>
        <w:t>Директор ТЭЦ-14</w:t>
      </w:r>
      <w:r w:rsidRPr="00D95B0B">
        <w:rPr>
          <w:rFonts w:ascii="Times New Roman" w:hAnsi="Times New Roman" w:cs="Times New Roman"/>
          <w:bCs/>
        </w:rPr>
        <w:t xml:space="preserve">                                                          </w:t>
      </w:r>
      <w:r w:rsidRPr="00D95B0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</w:t>
      </w:r>
      <w:r w:rsidRPr="00D95B0B">
        <w:rPr>
          <w:rFonts w:ascii="Times New Roman" w:hAnsi="Times New Roman" w:cs="Times New Roman"/>
          <w:bCs/>
        </w:rPr>
        <w:t xml:space="preserve"> </w:t>
      </w: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</w:rPr>
      </w:pPr>
      <w:r w:rsidRPr="008E6B0F">
        <w:rPr>
          <w:rFonts w:ascii="Times New Roman" w:hAnsi="Times New Roman" w:cs="Times New Roman"/>
        </w:rPr>
        <w:t>Филиала "Невский" ОАО "ТГК-1"</w:t>
      </w:r>
      <w:r w:rsidRPr="008E6B0F">
        <w:rPr>
          <w:rFonts w:ascii="Times New Roman" w:hAnsi="Times New Roman" w:cs="Times New Roman"/>
          <w:bCs/>
        </w:rPr>
        <w:t xml:space="preserve">       </w:t>
      </w:r>
      <w:r w:rsidR="00675810">
        <w:rPr>
          <w:rFonts w:ascii="Times New Roman" w:hAnsi="Times New Roman" w:cs="Times New Roman"/>
          <w:bCs/>
        </w:rPr>
        <w:t xml:space="preserve">                              </w:t>
      </w:r>
    </w:p>
    <w:p w:rsidR="00D95B0B" w:rsidRPr="00D95B0B" w:rsidRDefault="00D95B0B" w:rsidP="00D95B0B">
      <w:pPr>
        <w:pStyle w:val="a4"/>
        <w:rPr>
          <w:rFonts w:ascii="Times New Roman" w:hAnsi="Times New Roman" w:cs="Times New Roman"/>
        </w:rPr>
      </w:pPr>
    </w:p>
    <w:p w:rsidR="00D95B0B" w:rsidRPr="00D95B0B" w:rsidRDefault="00D95B0B" w:rsidP="00D95B0B">
      <w:pPr>
        <w:pStyle w:val="a4"/>
        <w:rPr>
          <w:rFonts w:ascii="Times New Roman" w:hAnsi="Times New Roman" w:cs="Times New Roman"/>
        </w:rPr>
      </w:pPr>
      <w:r w:rsidRPr="00D95B0B">
        <w:rPr>
          <w:rFonts w:ascii="Times New Roman" w:hAnsi="Times New Roman" w:cs="Times New Roman"/>
        </w:rPr>
        <w:t xml:space="preserve">__________________С. А.  Мирошниченко           </w:t>
      </w:r>
      <w:r w:rsidR="00675810">
        <w:rPr>
          <w:rFonts w:ascii="Times New Roman" w:hAnsi="Times New Roman" w:cs="Times New Roman"/>
        </w:rPr>
        <w:t xml:space="preserve">           ___________________ </w:t>
      </w:r>
    </w:p>
    <w:p w:rsidR="00D95B0B" w:rsidRDefault="00D95B0B" w:rsidP="00D43730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</w:p>
    <w:p w:rsidR="00D95B0B" w:rsidRDefault="00D95B0B" w:rsidP="00D43730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</w:p>
    <w:p w:rsidR="00D43730" w:rsidRPr="0021668D" w:rsidRDefault="00D43730" w:rsidP="00D43730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D43730" w:rsidRPr="0021668D" w:rsidTr="0002589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21668D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21668D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D43730" w:rsidRPr="0021668D" w:rsidTr="0002589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21668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1668D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D43730" w:rsidRPr="0021668D" w:rsidTr="0002589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21668D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1668D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D43730" w:rsidRPr="0021668D" w:rsidTr="0002589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21668D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730" w:rsidRPr="0021668D" w:rsidRDefault="00D43730" w:rsidP="00025896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1668D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D43730" w:rsidRPr="0021668D" w:rsidRDefault="00D43730" w:rsidP="00D43730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  <w:u w:val="single"/>
        </w:rPr>
      </w:pPr>
      <w:r w:rsidRPr="008E6B0F">
        <w:rPr>
          <w:rFonts w:ascii="Times New Roman" w:hAnsi="Times New Roman" w:cs="Times New Roman"/>
          <w:bCs/>
          <w:u w:val="single"/>
        </w:rPr>
        <w:t>ЗАКАЗЧИК:</w:t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</w:rPr>
        <w:tab/>
      </w:r>
      <w:r w:rsidRPr="008E6B0F">
        <w:rPr>
          <w:rFonts w:ascii="Times New Roman" w:hAnsi="Times New Roman" w:cs="Times New Roman"/>
          <w:bCs/>
          <w:u w:val="single"/>
        </w:rPr>
        <w:t>ПОДРЯДЧИКА:</w:t>
      </w: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</w:rPr>
      </w:pPr>
    </w:p>
    <w:p w:rsidR="00675810" w:rsidRDefault="00D95B0B" w:rsidP="00D95B0B">
      <w:pPr>
        <w:pStyle w:val="a4"/>
        <w:rPr>
          <w:rFonts w:ascii="Times New Roman" w:hAnsi="Times New Roman" w:cs="Times New Roman"/>
          <w:bCs/>
        </w:rPr>
      </w:pPr>
      <w:r w:rsidRPr="00D95B0B">
        <w:rPr>
          <w:rFonts w:ascii="Times New Roman" w:hAnsi="Times New Roman" w:cs="Times New Roman"/>
        </w:rPr>
        <w:t>Директор ТЭЦ-14</w:t>
      </w:r>
      <w:r w:rsidRPr="00D95B0B">
        <w:rPr>
          <w:rFonts w:ascii="Times New Roman" w:hAnsi="Times New Roman" w:cs="Times New Roman"/>
          <w:bCs/>
        </w:rPr>
        <w:t xml:space="preserve">                                                          </w:t>
      </w:r>
      <w:r w:rsidRPr="00D95B0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</w:t>
      </w:r>
      <w:r w:rsidRPr="00D95B0B">
        <w:rPr>
          <w:rFonts w:ascii="Times New Roman" w:hAnsi="Times New Roman" w:cs="Times New Roman"/>
          <w:bCs/>
        </w:rPr>
        <w:t xml:space="preserve"> </w:t>
      </w:r>
    </w:p>
    <w:p w:rsidR="00D95B0B" w:rsidRPr="008E6B0F" w:rsidRDefault="00D95B0B" w:rsidP="00D95B0B">
      <w:pPr>
        <w:pStyle w:val="a4"/>
        <w:rPr>
          <w:rFonts w:ascii="Times New Roman" w:hAnsi="Times New Roman" w:cs="Times New Roman"/>
          <w:bCs/>
        </w:rPr>
      </w:pPr>
      <w:bookmarkStart w:id="4" w:name="_GoBack"/>
      <w:bookmarkEnd w:id="4"/>
      <w:r w:rsidRPr="008E6B0F">
        <w:rPr>
          <w:rFonts w:ascii="Times New Roman" w:hAnsi="Times New Roman" w:cs="Times New Roman"/>
        </w:rPr>
        <w:t>Филиала "Невский" ОАО "ТГК-1"</w:t>
      </w:r>
      <w:r w:rsidRPr="008E6B0F">
        <w:rPr>
          <w:rFonts w:ascii="Times New Roman" w:hAnsi="Times New Roman" w:cs="Times New Roman"/>
          <w:bCs/>
        </w:rPr>
        <w:t xml:space="preserve">           </w:t>
      </w:r>
      <w:r w:rsidR="00675810">
        <w:rPr>
          <w:rFonts w:ascii="Times New Roman" w:hAnsi="Times New Roman" w:cs="Times New Roman"/>
          <w:bCs/>
        </w:rPr>
        <w:t xml:space="preserve">                           </w:t>
      </w:r>
    </w:p>
    <w:p w:rsidR="00D95B0B" w:rsidRPr="00D95B0B" w:rsidRDefault="00D95B0B" w:rsidP="00D95B0B">
      <w:pPr>
        <w:pStyle w:val="a4"/>
        <w:rPr>
          <w:rFonts w:ascii="Times New Roman" w:hAnsi="Times New Roman" w:cs="Times New Roman"/>
        </w:rPr>
      </w:pPr>
    </w:p>
    <w:p w:rsidR="00D95B0B" w:rsidRPr="00D95B0B" w:rsidRDefault="00D95B0B" w:rsidP="00D95B0B">
      <w:pPr>
        <w:pStyle w:val="a4"/>
        <w:rPr>
          <w:rFonts w:ascii="Times New Roman" w:hAnsi="Times New Roman" w:cs="Times New Roman"/>
        </w:rPr>
      </w:pPr>
      <w:r w:rsidRPr="00D95B0B">
        <w:rPr>
          <w:rFonts w:ascii="Times New Roman" w:hAnsi="Times New Roman" w:cs="Times New Roman"/>
        </w:rPr>
        <w:t xml:space="preserve">__________________С. А.  Мирошниченко           </w:t>
      </w:r>
      <w:r w:rsidR="00675810">
        <w:rPr>
          <w:rFonts w:ascii="Times New Roman" w:hAnsi="Times New Roman" w:cs="Times New Roman"/>
        </w:rPr>
        <w:t xml:space="preserve">           ___________________ </w:t>
      </w: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21668D">
        <w:rPr>
          <w:rFonts w:ascii="Times New Roman" w:eastAsia="Calibri" w:hAnsi="Times New Roman" w:cs="Times New Roman"/>
          <w:bCs/>
        </w:rPr>
        <w:t xml:space="preserve">        </w:t>
      </w: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21668D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</w:t>
      </w: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D43730" w:rsidRPr="0021668D" w:rsidRDefault="00D43730" w:rsidP="00D43730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B72DFF" w:rsidRDefault="00B72DFF"/>
    <w:sectPr w:rsidR="00B72DFF" w:rsidSect="00B7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730"/>
    <w:rsid w:val="00675810"/>
    <w:rsid w:val="00B72DFF"/>
    <w:rsid w:val="00D43730"/>
    <w:rsid w:val="00D9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6BEE1-4CD4-40D8-AAA0-2D63C9A2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73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95B0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5B0B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95B0B"/>
    <w:pPr>
      <w:ind w:left="720"/>
      <w:contextualSpacing/>
    </w:pPr>
  </w:style>
  <w:style w:type="paragraph" w:styleId="a4">
    <w:name w:val="No Spacing"/>
    <w:uiPriority w:val="1"/>
    <w:qFormat/>
    <w:rsid w:val="00D95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901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Горбань М</dc:creator>
  <cp:lastModifiedBy>Золотых Елена Михайловна</cp:lastModifiedBy>
  <cp:revision>3</cp:revision>
  <dcterms:created xsi:type="dcterms:W3CDTF">2015-04-21T07:18:00Z</dcterms:created>
  <dcterms:modified xsi:type="dcterms:W3CDTF">2015-10-08T10:38:00Z</dcterms:modified>
</cp:coreProperties>
</file>